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90D7" w14:textId="77777777" w:rsidR="00F339F4" w:rsidRDefault="008E54EB">
      <w:pPr>
        <w:ind w:left="-5"/>
      </w:pPr>
      <w:r>
        <w:rPr>
          <w:i w:val="0"/>
        </w:rPr>
        <w:t>TITLE:</w:t>
      </w:r>
      <w:r>
        <w:t xml:space="preserve"> 80 Characters Maximum (Not Including Spaces) </w:t>
      </w:r>
    </w:p>
    <w:p w14:paraId="0A998BE8" w14:textId="77777777" w:rsidR="00F339F4" w:rsidRDefault="008E54EB">
      <w:pPr>
        <w:ind w:left="-5"/>
      </w:pPr>
      <w:r>
        <w:rPr>
          <w:i w:val="0"/>
        </w:rPr>
        <w:t>AUTHOR (S):</w:t>
      </w:r>
      <w:r>
        <w:t xml:space="preserve"> Last Name, First Initial. Example: Smith, J. </w:t>
      </w:r>
    </w:p>
    <w:p w14:paraId="3F990A3D" w14:textId="77777777" w:rsidR="00F339F4" w:rsidRDefault="008E54EB">
      <w:pPr>
        <w:ind w:left="-5"/>
      </w:pPr>
      <w:r>
        <w:rPr>
          <w:i w:val="0"/>
        </w:rPr>
        <w:t>ORGANIZATION:</w:t>
      </w:r>
      <w:r>
        <w:t xml:space="preserve"> Name of Company or University Only, Departments will be deleted during editing. Please use </w:t>
      </w:r>
      <w:r>
        <w:rPr>
          <w:u w:val="single" w:color="000000"/>
        </w:rPr>
        <w:t xml:space="preserve">an </w:t>
      </w:r>
      <w:proofErr w:type="spellStart"/>
      <w:r>
        <w:rPr>
          <w:u w:val="single" w:color="000000"/>
        </w:rPr>
        <w:t>em</w:t>
      </w:r>
      <w:proofErr w:type="spellEnd"/>
      <w:r>
        <w:rPr>
          <w:u w:val="single" w:color="000000"/>
        </w:rPr>
        <w:t xml:space="preserve"> dash instead of a comma or a hyphen</w:t>
      </w:r>
      <w:r>
        <w:t xml:space="preserve"> for institutions that include state and city names. For example, write: University of Illinois—Chicago (please, do not wri</w:t>
      </w:r>
      <w:r>
        <w:t xml:space="preserve">te University of </w:t>
      </w:r>
      <w:proofErr w:type="spellStart"/>
      <w:r>
        <w:t>IllinoisChicago</w:t>
      </w:r>
      <w:proofErr w:type="spellEnd"/>
      <w:r>
        <w:t xml:space="preserve"> </w:t>
      </w:r>
      <w:r>
        <w:rPr>
          <w:u w:val="single" w:color="000000"/>
        </w:rPr>
        <w:t>or</w:t>
      </w:r>
      <w:r>
        <w:t xml:space="preserve"> University of Illinois, Chicago). Do not preface organizations with “the.”  </w:t>
      </w:r>
    </w:p>
    <w:p w14:paraId="6D2AA085" w14:textId="77777777" w:rsidR="00F339F4" w:rsidRDefault="008E54EB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175D10C5" w14:textId="77777777" w:rsidR="00F339F4" w:rsidRDefault="008E54EB">
      <w:pPr>
        <w:ind w:left="-5"/>
      </w:pPr>
      <w:r>
        <w:rPr>
          <w:b/>
          <w:i w:val="0"/>
        </w:rPr>
        <w:t>ABSTRACT</w:t>
      </w:r>
      <w:r>
        <w:rPr>
          <w:i w:val="0"/>
        </w:rPr>
        <w:t xml:space="preserve"> </w:t>
      </w:r>
      <w:r>
        <w:t xml:space="preserve">300 WORDS </w:t>
      </w:r>
    </w:p>
    <w:p w14:paraId="6859122E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3C1B6CE4" w14:textId="77777777" w:rsidR="00F339F4" w:rsidRDefault="008E54EB">
      <w:pPr>
        <w:ind w:left="-5"/>
      </w:pPr>
      <w:r>
        <w:t>Abstracts can be edited to improve grammar and concise language before and after peer review but must match the content</w:t>
      </w:r>
      <w:r>
        <w:t xml:space="preserve"> of the original submission. </w:t>
      </w:r>
    </w:p>
    <w:p w14:paraId="032D3C2D" w14:textId="77777777" w:rsidR="00F339F4" w:rsidRDefault="008E54EB">
      <w:pPr>
        <w:spacing w:after="1" w:line="259" w:lineRule="auto"/>
        <w:ind w:left="0" w:firstLine="0"/>
      </w:pPr>
      <w:r>
        <w:t xml:space="preserve"> </w:t>
      </w:r>
    </w:p>
    <w:p w14:paraId="796A398D" w14:textId="77777777" w:rsidR="00F339F4" w:rsidRDefault="008E54EB">
      <w:pPr>
        <w:numPr>
          <w:ilvl w:val="0"/>
          <w:numId w:val="1"/>
        </w:numPr>
        <w:spacing w:after="12"/>
        <w:ind w:hanging="360"/>
      </w:pPr>
      <w:r>
        <w:rPr>
          <w:i w:val="0"/>
        </w:rPr>
        <w:t>Do not insert additional titles within the abstract that disrupt the narrative. For example, “</w:t>
      </w:r>
      <w:proofErr w:type="gramStart"/>
      <w:r>
        <w:rPr>
          <w:i w:val="0"/>
        </w:rPr>
        <w:t>Research:…</w:t>
      </w:r>
      <w:proofErr w:type="gramEnd"/>
      <w:r>
        <w:rPr>
          <w:i w:val="0"/>
        </w:rPr>
        <w:t xml:space="preserve">”, “Results:…”, “Discussion:…” </w:t>
      </w:r>
    </w:p>
    <w:p w14:paraId="7B2EC0B2" w14:textId="77777777" w:rsidR="00F339F4" w:rsidRDefault="008E54EB">
      <w:pPr>
        <w:numPr>
          <w:ilvl w:val="0"/>
          <w:numId w:val="1"/>
        </w:numPr>
        <w:spacing w:after="12"/>
        <w:ind w:hanging="360"/>
      </w:pPr>
      <w:r>
        <w:rPr>
          <w:i w:val="0"/>
        </w:rPr>
        <w:t xml:space="preserve">Avoid statements like, “___ is why the paper fits into this year’s theme” </w:t>
      </w:r>
    </w:p>
    <w:p w14:paraId="4BA361C7" w14:textId="77777777" w:rsidR="00F339F4" w:rsidRDefault="008E54EB">
      <w:pPr>
        <w:numPr>
          <w:ilvl w:val="0"/>
          <w:numId w:val="1"/>
        </w:numPr>
        <w:spacing w:after="12"/>
        <w:ind w:hanging="360"/>
      </w:pPr>
      <w:r>
        <w:rPr>
          <w:i w:val="0"/>
        </w:rPr>
        <w:t>Full referenc</w:t>
      </w:r>
      <w:r>
        <w:rPr>
          <w:i w:val="0"/>
        </w:rPr>
        <w:t xml:space="preserve">es should only appear in the “References” section at the end of the paper.  </w:t>
      </w:r>
    </w:p>
    <w:p w14:paraId="55EAE589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2F74953B" w14:textId="77777777" w:rsidR="00F339F4" w:rsidRDefault="008E54EB">
      <w:pPr>
        <w:pStyle w:val="Heading1"/>
        <w:ind w:left="-5"/>
      </w:pPr>
      <w:r>
        <w:t xml:space="preserve">LITERATURE REVIEW </w:t>
      </w:r>
    </w:p>
    <w:p w14:paraId="268DD7D2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14:paraId="2A9D4F88" w14:textId="77777777" w:rsidR="00F339F4" w:rsidRDefault="008E54EB">
      <w:pPr>
        <w:ind w:left="-5"/>
      </w:pPr>
      <w:r>
        <w:t xml:space="preserve">Include a literature review that describes the existing base of knowledge the presentation is building upon.  </w:t>
      </w:r>
    </w:p>
    <w:p w14:paraId="7000EFBE" w14:textId="77777777" w:rsidR="00F339F4" w:rsidRDefault="008E54EB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6EFA35F8" w14:textId="77777777" w:rsidR="00F339F4" w:rsidRDefault="008E54EB">
      <w:pPr>
        <w:pStyle w:val="Heading1"/>
        <w:ind w:left="-5"/>
      </w:pPr>
      <w:r>
        <w:t xml:space="preserve">CONTENT </w:t>
      </w:r>
    </w:p>
    <w:p w14:paraId="0FF5654E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543C1EB4" w14:textId="77777777" w:rsidR="00F339F4" w:rsidRDefault="008E54EB">
      <w:pPr>
        <w:ind w:left="-5"/>
      </w:pPr>
      <w:r>
        <w:t>Do not exceed the 5-7-SINGLE-SPA</w:t>
      </w:r>
      <w:r>
        <w:t xml:space="preserve">CED page limit. </w:t>
      </w:r>
    </w:p>
    <w:p w14:paraId="2172B02A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47DD0DC1" w14:textId="77777777" w:rsidR="00F339F4" w:rsidRDefault="008E54EB">
      <w:pPr>
        <w:ind w:left="-5"/>
      </w:pPr>
      <w:r>
        <w:t xml:space="preserve">Submissions should be nearly final and have well developed ideas, logical structure, and follow the guidelines for in-text citations, formatting, etc. </w:t>
      </w:r>
    </w:p>
    <w:p w14:paraId="06657E6F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7EB00937" w14:textId="77777777" w:rsidR="00F339F4" w:rsidRDefault="008E54EB">
      <w:pPr>
        <w:ind w:left="-5"/>
      </w:pPr>
      <w:r>
        <w:t xml:space="preserve">Avoid first-person narration. </w:t>
      </w:r>
    </w:p>
    <w:p w14:paraId="425E7938" w14:textId="77777777" w:rsidR="00F339F4" w:rsidRDefault="008E54EB">
      <w:pPr>
        <w:spacing w:after="1" w:line="259" w:lineRule="auto"/>
        <w:ind w:left="0" w:firstLine="0"/>
      </w:pPr>
      <w:r>
        <w:t xml:space="preserve"> </w:t>
      </w:r>
    </w:p>
    <w:p w14:paraId="3D5D2519" w14:textId="77777777" w:rsidR="00F339F4" w:rsidRDefault="008E54EB">
      <w:pPr>
        <w:numPr>
          <w:ilvl w:val="0"/>
          <w:numId w:val="2"/>
        </w:numPr>
        <w:spacing w:after="12"/>
        <w:ind w:hanging="360"/>
      </w:pPr>
      <w:r>
        <w:rPr>
          <w:i w:val="0"/>
        </w:rPr>
        <w:t xml:space="preserve">Center all figures, tables, and corresponding titles </w:t>
      </w:r>
    </w:p>
    <w:p w14:paraId="3964FC0F" w14:textId="77777777" w:rsidR="00F339F4" w:rsidRDefault="008E54EB">
      <w:pPr>
        <w:numPr>
          <w:ilvl w:val="0"/>
          <w:numId w:val="2"/>
        </w:numPr>
        <w:spacing w:after="12"/>
        <w:ind w:hanging="360"/>
      </w:pPr>
      <w:r>
        <w:rPr>
          <w:i w:val="0"/>
        </w:rPr>
        <w:t>Align all paragraphs, headings, and sub-headings flush-</w:t>
      </w:r>
      <w:proofErr w:type="gramStart"/>
      <w:r>
        <w:rPr>
          <w:i w:val="0"/>
        </w:rPr>
        <w:t xml:space="preserve">left  </w:t>
      </w:r>
      <w:r>
        <w:rPr>
          <w:rFonts w:ascii="Segoe UI Symbol" w:eastAsia="Segoe UI Symbol" w:hAnsi="Segoe UI Symbol" w:cs="Segoe UI Symbol"/>
          <w:i w:val="0"/>
        </w:rPr>
        <w:t>•</w:t>
      </w:r>
      <w:proofErr w:type="gramEnd"/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Separate paragraphs with spaces instead of with indentations </w:t>
      </w:r>
    </w:p>
    <w:p w14:paraId="7226AC54" w14:textId="77777777" w:rsidR="00F339F4" w:rsidRDefault="008E54EB">
      <w:pPr>
        <w:numPr>
          <w:ilvl w:val="0"/>
          <w:numId w:val="2"/>
        </w:numPr>
        <w:spacing w:after="12"/>
        <w:ind w:hanging="360"/>
      </w:pPr>
      <w:r>
        <w:rPr>
          <w:i w:val="0"/>
        </w:rPr>
        <w:t xml:space="preserve">Use </w:t>
      </w:r>
      <w:hyperlink r:id="rId5">
        <w:r>
          <w:rPr>
            <w:i w:val="0"/>
            <w:color w:val="0563C1"/>
            <w:u w:val="single" w:color="0563C1"/>
          </w:rPr>
          <w:t>APA 7 format</w:t>
        </w:r>
      </w:hyperlink>
      <w:hyperlink r:id="rId6">
        <w:r>
          <w:rPr>
            <w:i w:val="0"/>
          </w:rPr>
          <w:t xml:space="preserve"> </w:t>
        </w:r>
      </w:hyperlink>
      <w:r>
        <w:rPr>
          <w:i w:val="0"/>
        </w:rPr>
        <w:t xml:space="preserve">for in-text citations:  </w:t>
      </w:r>
      <w:r>
        <w:rPr>
          <w:i w:val="0"/>
        </w:rPr>
        <w:tab/>
        <w:t xml:space="preserve"> </w:t>
      </w:r>
    </w:p>
    <w:p w14:paraId="50AE0D66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14:paraId="4044D7B3" w14:textId="77777777" w:rsidR="00F339F4" w:rsidRDefault="008E54EB">
      <w:pPr>
        <w:pStyle w:val="Heading1"/>
        <w:ind w:left="-5"/>
      </w:pPr>
      <w:r>
        <w:t xml:space="preserve">CONCLUSION </w:t>
      </w:r>
    </w:p>
    <w:p w14:paraId="2C13B91B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14:paraId="0BB11ACD" w14:textId="77777777" w:rsidR="00F339F4" w:rsidRDefault="008E54EB">
      <w:pPr>
        <w:ind w:left="-5"/>
      </w:pPr>
      <w:r>
        <w:t xml:space="preserve">Conclude with a summary that explicitly identifies </w:t>
      </w:r>
      <w:r>
        <w:rPr>
          <w:b/>
          <w:sz w:val="25"/>
        </w:rPr>
        <w:t>what works</w:t>
      </w:r>
      <w:r>
        <w:t xml:space="preserve"> (evidence-based effective practice), </w:t>
      </w:r>
      <w:r>
        <w:rPr>
          <w:b/>
          <w:sz w:val="25"/>
        </w:rPr>
        <w:t>for who</w:t>
      </w:r>
      <w:r>
        <w:t xml:space="preserve"> (population(s)), and </w:t>
      </w:r>
      <w:r>
        <w:rPr>
          <w:b/>
          <w:sz w:val="25"/>
        </w:rPr>
        <w:t>when</w:t>
      </w:r>
      <w:r>
        <w:rPr>
          <w:b/>
        </w:rPr>
        <w:t xml:space="preserve"> </w:t>
      </w:r>
      <w:r>
        <w:t>(age, career/life stage, etc.).</w:t>
      </w:r>
      <w:r>
        <w:rPr>
          <w:b/>
          <w:i w:val="0"/>
        </w:rPr>
        <w:t xml:space="preserve"> </w:t>
      </w:r>
    </w:p>
    <w:p w14:paraId="245DE3B8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14:paraId="40F5DAFE" w14:textId="77777777" w:rsidR="00F339F4" w:rsidRDefault="008E54EB">
      <w:pPr>
        <w:pStyle w:val="Heading1"/>
        <w:ind w:left="-5"/>
      </w:pPr>
      <w:r>
        <w:t xml:space="preserve">REFERENCES  </w:t>
      </w:r>
    </w:p>
    <w:p w14:paraId="32DF1140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14:paraId="32A588F6" w14:textId="77777777" w:rsidR="00F339F4" w:rsidRDefault="008E54EB">
      <w:pPr>
        <w:ind w:left="-5"/>
      </w:pPr>
      <w:r>
        <w:lastRenderedPageBreak/>
        <w:t xml:space="preserve">References must be in </w:t>
      </w:r>
      <w:hyperlink r:id="rId7">
        <w:r>
          <w:rPr>
            <w:color w:val="0563C1"/>
            <w:u w:val="single" w:color="0563C1"/>
          </w:rPr>
          <w:t>APA 7 format</w:t>
        </w:r>
      </w:hyperlink>
      <w:hyperlink r:id="rId8">
        <w:r>
          <w:t>.</w:t>
        </w:r>
      </w:hyperlink>
      <w:r>
        <w:t xml:space="preserve">  </w:t>
      </w:r>
    </w:p>
    <w:p w14:paraId="13840E80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p w14:paraId="4C2D02C4" w14:textId="77777777" w:rsidR="00F339F4" w:rsidRDefault="008E54EB">
      <w:pPr>
        <w:spacing w:after="0" w:line="259" w:lineRule="auto"/>
        <w:ind w:left="0" w:firstLine="0"/>
      </w:pPr>
      <w:r>
        <w:rPr>
          <w:b/>
          <w:i w:val="0"/>
          <w:shd w:val="clear" w:color="auto" w:fill="FFFF00"/>
        </w:rPr>
        <w:t>PLEASE, NO FOOTNOTES OR ENDNOTE</w:t>
      </w:r>
      <w:r>
        <w:rPr>
          <w:b/>
          <w:i w:val="0"/>
          <w:shd w:val="clear" w:color="auto" w:fill="FFFF00"/>
        </w:rPr>
        <w:t>S</w:t>
      </w:r>
      <w:r>
        <w:rPr>
          <w:i w:val="0"/>
        </w:rPr>
        <w:t xml:space="preserve"> </w:t>
      </w:r>
    </w:p>
    <w:p w14:paraId="75CFF0DE" w14:textId="77777777" w:rsidR="00F339F4" w:rsidRDefault="008E54EB">
      <w:pPr>
        <w:spacing w:after="0" w:line="259" w:lineRule="auto"/>
        <w:ind w:left="0" w:firstLine="0"/>
      </w:pPr>
      <w:r>
        <w:t xml:space="preserve"> </w:t>
      </w:r>
    </w:p>
    <w:sectPr w:rsidR="00F339F4">
      <w:pgSz w:w="12240" w:h="15840"/>
      <w:pgMar w:top="1440" w:right="1183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842F9"/>
    <w:multiLevelType w:val="hybridMultilevel"/>
    <w:tmpl w:val="280CA684"/>
    <w:lvl w:ilvl="0" w:tplc="B20ACA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209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E9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C1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A8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0C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48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D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0E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6154D"/>
    <w:multiLevelType w:val="hybridMultilevel"/>
    <w:tmpl w:val="A18CF3D4"/>
    <w:lvl w:ilvl="0" w:tplc="8D103C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58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E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C3C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A0B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EEE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C9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42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814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F4"/>
    <w:rsid w:val="008E54EB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480C1"/>
  <w15:docId w15:val="{A65EDBCD-B207-5043-B1B7-6C65280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i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general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hyperlink" Target="https://owl.purdue.edu/owl/research_and_citation/apa_style/apa_formatting_and_style_guide/general_form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DOMINGUEZ</dc:creator>
  <cp:keywords/>
  <cp:lastModifiedBy>Adam Abusang</cp:lastModifiedBy>
  <cp:revision>2</cp:revision>
  <dcterms:created xsi:type="dcterms:W3CDTF">2021-06-16T14:29:00Z</dcterms:created>
  <dcterms:modified xsi:type="dcterms:W3CDTF">2021-06-16T14:29:00Z</dcterms:modified>
</cp:coreProperties>
</file>